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CB0" w:rsidRPr="006B52D0" w:rsidRDefault="00B14CB0" w:rsidP="00B14CB0">
      <w:pPr>
        <w:pStyle w:val="a3"/>
        <w:ind w:firstLine="709"/>
        <w:jc w:val="center"/>
        <w:rPr>
          <w:rFonts w:ascii="Arial" w:hAnsi="Arial" w:cs="Arial"/>
          <w:sz w:val="24"/>
          <w:szCs w:val="24"/>
        </w:rPr>
      </w:pPr>
      <w:r w:rsidRPr="006B52D0">
        <w:rPr>
          <w:rFonts w:ascii="Arial" w:hAnsi="Arial" w:cs="Arial"/>
          <w:sz w:val="24"/>
          <w:szCs w:val="24"/>
        </w:rPr>
        <w:t>Боготольский сельский Совет депутатов</w:t>
      </w:r>
    </w:p>
    <w:p w:rsidR="00B14CB0" w:rsidRPr="006B52D0" w:rsidRDefault="00B14CB0" w:rsidP="00B14CB0">
      <w:pPr>
        <w:pStyle w:val="a3"/>
        <w:ind w:firstLine="709"/>
        <w:jc w:val="center"/>
        <w:rPr>
          <w:rFonts w:ascii="Arial" w:hAnsi="Arial" w:cs="Arial"/>
          <w:sz w:val="24"/>
          <w:szCs w:val="24"/>
        </w:rPr>
      </w:pPr>
      <w:r w:rsidRPr="006B52D0">
        <w:rPr>
          <w:rFonts w:ascii="Arial" w:hAnsi="Arial" w:cs="Arial"/>
          <w:sz w:val="24"/>
          <w:szCs w:val="24"/>
        </w:rPr>
        <w:t>Боготольского района</w:t>
      </w:r>
    </w:p>
    <w:p w:rsidR="00B14CB0" w:rsidRPr="006B52D0" w:rsidRDefault="00B14CB0" w:rsidP="00B14CB0">
      <w:pPr>
        <w:pStyle w:val="a3"/>
        <w:ind w:firstLine="709"/>
        <w:jc w:val="center"/>
        <w:rPr>
          <w:rFonts w:ascii="Arial" w:hAnsi="Arial" w:cs="Arial"/>
          <w:sz w:val="24"/>
          <w:szCs w:val="24"/>
        </w:rPr>
      </w:pPr>
      <w:r w:rsidRPr="006B52D0">
        <w:rPr>
          <w:rFonts w:ascii="Arial" w:hAnsi="Arial" w:cs="Arial"/>
          <w:sz w:val="24"/>
          <w:szCs w:val="24"/>
        </w:rPr>
        <w:t>Красноярского края</w:t>
      </w:r>
    </w:p>
    <w:p w:rsidR="00B14CB0" w:rsidRPr="006B52D0" w:rsidRDefault="00B14CB0" w:rsidP="00B14CB0">
      <w:pPr>
        <w:pStyle w:val="a3"/>
        <w:ind w:firstLine="709"/>
        <w:jc w:val="center"/>
        <w:rPr>
          <w:rFonts w:ascii="Arial" w:hAnsi="Arial" w:cs="Arial"/>
          <w:sz w:val="24"/>
          <w:szCs w:val="24"/>
        </w:rPr>
      </w:pPr>
    </w:p>
    <w:p w:rsidR="00B14CB0" w:rsidRPr="006B52D0" w:rsidRDefault="00B14CB0" w:rsidP="00B14CB0">
      <w:pPr>
        <w:pStyle w:val="a3"/>
        <w:ind w:firstLine="709"/>
        <w:jc w:val="center"/>
        <w:rPr>
          <w:rFonts w:ascii="Arial" w:hAnsi="Arial" w:cs="Arial"/>
          <w:sz w:val="24"/>
          <w:szCs w:val="24"/>
        </w:rPr>
      </w:pPr>
      <w:r w:rsidRPr="006B52D0">
        <w:rPr>
          <w:rFonts w:ascii="Arial" w:hAnsi="Arial" w:cs="Arial"/>
          <w:sz w:val="24"/>
          <w:szCs w:val="24"/>
        </w:rPr>
        <w:t>Решение</w:t>
      </w:r>
    </w:p>
    <w:p w:rsidR="00B14CB0" w:rsidRPr="006B52D0" w:rsidRDefault="00B14CB0" w:rsidP="00B14CB0">
      <w:pPr>
        <w:pStyle w:val="a3"/>
        <w:ind w:firstLine="709"/>
        <w:jc w:val="center"/>
        <w:rPr>
          <w:rFonts w:ascii="Arial" w:hAnsi="Arial" w:cs="Arial"/>
          <w:sz w:val="24"/>
          <w:szCs w:val="24"/>
        </w:rPr>
      </w:pPr>
    </w:p>
    <w:p w:rsidR="00B14CB0" w:rsidRPr="006B52D0" w:rsidRDefault="00366CAC" w:rsidP="00B14CB0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24.01.</w:t>
      </w:r>
      <w:r w:rsidR="00B14CB0">
        <w:rPr>
          <w:rFonts w:ascii="Arial" w:hAnsi="Arial" w:cs="Arial"/>
          <w:sz w:val="24"/>
          <w:szCs w:val="24"/>
        </w:rPr>
        <w:t>2020</w:t>
      </w:r>
      <w:r w:rsidR="00B14CB0" w:rsidRPr="006B52D0">
        <w:rPr>
          <w:rFonts w:ascii="Arial" w:hAnsi="Arial" w:cs="Arial"/>
          <w:sz w:val="24"/>
          <w:szCs w:val="24"/>
        </w:rPr>
        <w:t xml:space="preserve">              </w:t>
      </w:r>
      <w:r w:rsidR="00B14CB0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 </w:t>
      </w:r>
      <w:r w:rsidR="00B14CB0" w:rsidRPr="006B52D0">
        <w:rPr>
          <w:rFonts w:ascii="Arial" w:hAnsi="Arial" w:cs="Arial"/>
          <w:sz w:val="24"/>
          <w:szCs w:val="24"/>
        </w:rPr>
        <w:t xml:space="preserve">       с. Боготол                                       № </w:t>
      </w:r>
      <w:r>
        <w:rPr>
          <w:rFonts w:ascii="Arial" w:hAnsi="Arial" w:cs="Arial"/>
          <w:sz w:val="24"/>
          <w:szCs w:val="24"/>
        </w:rPr>
        <w:t>38-161</w:t>
      </w:r>
      <w:bookmarkStart w:id="0" w:name="_GoBack"/>
      <w:bookmarkEnd w:id="0"/>
    </w:p>
    <w:p w:rsidR="00B14CB0" w:rsidRPr="006B52D0" w:rsidRDefault="00B14CB0" w:rsidP="00B14CB0">
      <w:pPr>
        <w:pStyle w:val="a3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4CB0" w:rsidRDefault="00B14CB0" w:rsidP="00B14CB0">
      <w:pPr>
        <w:pStyle w:val="a3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 внесении изменений в решение </w:t>
      </w:r>
    </w:p>
    <w:p w:rsidR="00B14CB0" w:rsidRDefault="00B14CB0" w:rsidP="00B14CB0">
      <w:pPr>
        <w:pStyle w:val="a3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Боготольского сельского Совета депутатов</w:t>
      </w:r>
    </w:p>
    <w:p w:rsidR="00B14CB0" w:rsidRPr="006B52D0" w:rsidRDefault="00B14CB0" w:rsidP="00B14CB0">
      <w:pPr>
        <w:pStyle w:val="a3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6B52D0">
        <w:rPr>
          <w:rFonts w:ascii="Arial" w:hAnsi="Arial" w:cs="Arial"/>
          <w:sz w:val="24"/>
          <w:szCs w:val="24"/>
        </w:rPr>
        <w:t>О передаче части полномочий                                                                                             по решению вопросов местного значения</w:t>
      </w:r>
      <w:r>
        <w:rPr>
          <w:rFonts w:ascii="Arial" w:hAnsi="Arial" w:cs="Arial"/>
          <w:sz w:val="24"/>
          <w:szCs w:val="24"/>
        </w:rPr>
        <w:t>»</w:t>
      </w:r>
    </w:p>
    <w:p w:rsidR="003A6203" w:rsidRDefault="003A6203" w:rsidP="003A6203">
      <w:pPr>
        <w:pStyle w:val="a3"/>
        <w:contextualSpacing/>
        <w:jc w:val="both"/>
        <w:rPr>
          <w:rFonts w:ascii="Arial" w:hAnsi="Arial" w:cs="Arial"/>
          <w:kern w:val="2"/>
          <w:sz w:val="24"/>
          <w:szCs w:val="24"/>
        </w:rPr>
      </w:pPr>
    </w:p>
    <w:p w:rsidR="003A6203" w:rsidRDefault="003A6203" w:rsidP="00135664">
      <w:pPr>
        <w:pStyle w:val="a3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proofErr w:type="gramStart"/>
      <w:r w:rsidRPr="00135664">
        <w:rPr>
          <w:rFonts w:ascii="Arial" w:hAnsi="Arial" w:cs="Arial"/>
          <w:kern w:val="2"/>
          <w:sz w:val="24"/>
          <w:szCs w:val="24"/>
        </w:rPr>
        <w:t xml:space="preserve">В целях организации деятельности органов местного самоуправления Боготольского </w:t>
      </w:r>
      <w:r w:rsidR="00B039F4">
        <w:rPr>
          <w:rFonts w:ascii="Arial" w:hAnsi="Arial" w:cs="Arial"/>
          <w:kern w:val="2"/>
          <w:sz w:val="24"/>
          <w:szCs w:val="24"/>
        </w:rPr>
        <w:t>сельсовет</w:t>
      </w:r>
      <w:r w:rsidRPr="00135664">
        <w:rPr>
          <w:rFonts w:ascii="Arial" w:hAnsi="Arial" w:cs="Arial"/>
          <w:kern w:val="2"/>
          <w:sz w:val="24"/>
          <w:szCs w:val="24"/>
        </w:rPr>
        <w:t>а, руководствуясь Федеральным законом от 06.10.2003 № 131-ФЗ «Об общих принципах организации местного самоуправления в Российской Федерации»,</w:t>
      </w:r>
      <w:r w:rsidR="007F65CE">
        <w:rPr>
          <w:rFonts w:ascii="Arial" w:hAnsi="Arial" w:cs="Arial"/>
          <w:kern w:val="2"/>
          <w:sz w:val="24"/>
          <w:szCs w:val="24"/>
        </w:rPr>
        <w:t xml:space="preserve"> Законом Красноярского края от 15.10.2015 №9-3724 «О закреплении вопросов местного значения за сельскими поселениями Красноярского края»,</w:t>
      </w:r>
      <w:r w:rsidRPr="00135664">
        <w:rPr>
          <w:rFonts w:ascii="Arial" w:hAnsi="Arial" w:cs="Arial"/>
          <w:kern w:val="2"/>
          <w:sz w:val="24"/>
          <w:szCs w:val="24"/>
        </w:rPr>
        <w:t xml:space="preserve"> Уставом </w:t>
      </w:r>
      <w:r w:rsidR="00B14CB0">
        <w:rPr>
          <w:rFonts w:ascii="Arial" w:hAnsi="Arial" w:cs="Arial"/>
          <w:kern w:val="2"/>
          <w:sz w:val="24"/>
          <w:szCs w:val="24"/>
        </w:rPr>
        <w:t xml:space="preserve">Боготольского сельсовета </w:t>
      </w:r>
      <w:r w:rsidRPr="00135664">
        <w:rPr>
          <w:rFonts w:ascii="Arial" w:hAnsi="Arial" w:cs="Arial"/>
          <w:kern w:val="2"/>
          <w:sz w:val="24"/>
          <w:szCs w:val="24"/>
        </w:rPr>
        <w:t>Боготольского района Краснояр</w:t>
      </w:r>
      <w:r w:rsidR="00B14CB0">
        <w:rPr>
          <w:rFonts w:ascii="Arial" w:hAnsi="Arial" w:cs="Arial"/>
          <w:kern w:val="2"/>
          <w:sz w:val="24"/>
          <w:szCs w:val="24"/>
        </w:rPr>
        <w:t>ского края, Боготольский сельский Совет депутатов решил</w:t>
      </w:r>
      <w:r w:rsidRPr="00135664">
        <w:rPr>
          <w:rFonts w:ascii="Arial" w:hAnsi="Arial" w:cs="Arial"/>
          <w:kern w:val="2"/>
          <w:sz w:val="24"/>
          <w:szCs w:val="24"/>
        </w:rPr>
        <w:t xml:space="preserve">: </w:t>
      </w:r>
      <w:proofErr w:type="gramEnd"/>
    </w:p>
    <w:p w:rsidR="004C3D56" w:rsidRPr="006B52D0" w:rsidRDefault="004C3D56" w:rsidP="004C3D56">
      <w:pPr>
        <w:pStyle w:val="a3"/>
        <w:numPr>
          <w:ilvl w:val="0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kern w:val="2"/>
          <w:sz w:val="24"/>
          <w:szCs w:val="24"/>
        </w:rPr>
        <w:t xml:space="preserve">Внести изменений в решение Боготольского сельского Совета депутатов от 26.11.2019 № 36-149 </w:t>
      </w:r>
      <w:r>
        <w:rPr>
          <w:rFonts w:ascii="Arial" w:hAnsi="Arial" w:cs="Arial"/>
          <w:sz w:val="24"/>
          <w:szCs w:val="24"/>
        </w:rPr>
        <w:t>«</w:t>
      </w:r>
      <w:r w:rsidRPr="006B52D0"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 xml:space="preserve"> </w:t>
      </w:r>
      <w:r w:rsidRPr="006B52D0">
        <w:rPr>
          <w:rFonts w:ascii="Arial" w:hAnsi="Arial" w:cs="Arial"/>
          <w:sz w:val="24"/>
          <w:szCs w:val="24"/>
        </w:rPr>
        <w:t>передаче</w:t>
      </w:r>
      <w:r>
        <w:rPr>
          <w:rFonts w:ascii="Arial" w:hAnsi="Arial" w:cs="Arial"/>
          <w:sz w:val="24"/>
          <w:szCs w:val="24"/>
        </w:rPr>
        <w:t xml:space="preserve"> </w:t>
      </w:r>
      <w:r w:rsidRPr="006B52D0">
        <w:rPr>
          <w:rFonts w:ascii="Arial" w:hAnsi="Arial" w:cs="Arial"/>
          <w:sz w:val="24"/>
          <w:szCs w:val="24"/>
        </w:rPr>
        <w:t>части</w:t>
      </w:r>
      <w:r>
        <w:rPr>
          <w:rFonts w:ascii="Arial" w:hAnsi="Arial" w:cs="Arial"/>
          <w:sz w:val="24"/>
          <w:szCs w:val="24"/>
        </w:rPr>
        <w:t xml:space="preserve"> </w:t>
      </w:r>
      <w:r w:rsidRPr="006B52D0">
        <w:rPr>
          <w:rFonts w:ascii="Arial" w:hAnsi="Arial" w:cs="Arial"/>
          <w:sz w:val="24"/>
          <w:szCs w:val="24"/>
        </w:rPr>
        <w:t>полномочий</w:t>
      </w:r>
      <w:r>
        <w:rPr>
          <w:rFonts w:ascii="Arial" w:hAnsi="Arial" w:cs="Arial"/>
          <w:sz w:val="24"/>
          <w:szCs w:val="24"/>
        </w:rPr>
        <w:t xml:space="preserve"> по реше</w:t>
      </w:r>
      <w:r w:rsidRPr="006B52D0">
        <w:rPr>
          <w:rFonts w:ascii="Arial" w:hAnsi="Arial" w:cs="Arial"/>
          <w:sz w:val="24"/>
          <w:szCs w:val="24"/>
        </w:rPr>
        <w:t>нию вопросов местного значения</w:t>
      </w:r>
      <w:r>
        <w:rPr>
          <w:rFonts w:ascii="Arial" w:hAnsi="Arial" w:cs="Arial"/>
          <w:sz w:val="24"/>
          <w:szCs w:val="24"/>
        </w:rPr>
        <w:t>»:</w:t>
      </w:r>
    </w:p>
    <w:p w:rsidR="00885304" w:rsidRDefault="004B13E5" w:rsidP="004C3D56">
      <w:pPr>
        <w:pStyle w:val="a3"/>
        <w:numPr>
          <w:ilvl w:val="1"/>
          <w:numId w:val="1"/>
        </w:numPr>
        <w:tabs>
          <w:tab w:val="left" w:pos="993"/>
        </w:tabs>
        <w:ind w:left="0"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>
        <w:rPr>
          <w:rFonts w:ascii="Arial" w:hAnsi="Arial" w:cs="Arial"/>
          <w:kern w:val="2"/>
          <w:sz w:val="24"/>
          <w:szCs w:val="24"/>
        </w:rPr>
        <w:t xml:space="preserve">Пункт 7 Перечня полномочий по решению вопросов местного значения </w:t>
      </w:r>
      <w:r w:rsidR="00885304">
        <w:rPr>
          <w:rFonts w:ascii="Arial" w:hAnsi="Arial" w:cs="Arial"/>
          <w:kern w:val="2"/>
          <w:sz w:val="24"/>
          <w:szCs w:val="24"/>
        </w:rPr>
        <w:t xml:space="preserve">изложить в </w:t>
      </w:r>
      <w:r>
        <w:rPr>
          <w:rFonts w:ascii="Arial" w:hAnsi="Arial" w:cs="Arial"/>
          <w:kern w:val="2"/>
          <w:sz w:val="24"/>
          <w:szCs w:val="24"/>
        </w:rPr>
        <w:t xml:space="preserve">следующей </w:t>
      </w:r>
      <w:r w:rsidR="00885304">
        <w:rPr>
          <w:rFonts w:ascii="Arial" w:hAnsi="Arial" w:cs="Arial"/>
          <w:kern w:val="2"/>
          <w:sz w:val="24"/>
          <w:szCs w:val="24"/>
        </w:rPr>
        <w:t>редакции</w:t>
      </w:r>
      <w:r>
        <w:rPr>
          <w:rFonts w:ascii="Arial" w:hAnsi="Arial" w:cs="Arial"/>
          <w:kern w:val="2"/>
          <w:sz w:val="24"/>
          <w:szCs w:val="24"/>
        </w:rPr>
        <w:t>:</w:t>
      </w:r>
    </w:p>
    <w:p w:rsidR="004B13E5" w:rsidRPr="004B13E5" w:rsidRDefault="000649F7" w:rsidP="000649F7">
      <w:pPr>
        <w:pStyle w:val="a3"/>
        <w:ind w:left="720"/>
        <w:contextualSpacing/>
        <w:jc w:val="both"/>
        <w:rPr>
          <w:rFonts w:ascii="Arial" w:hAnsi="Arial" w:cs="Arial"/>
          <w:kern w:val="2"/>
          <w:sz w:val="24"/>
          <w:szCs w:val="24"/>
        </w:rPr>
      </w:pPr>
      <w:r>
        <w:rPr>
          <w:rFonts w:ascii="Arial" w:hAnsi="Arial" w:cs="Arial"/>
          <w:kern w:val="2"/>
          <w:sz w:val="24"/>
          <w:szCs w:val="24"/>
        </w:rPr>
        <w:t>«</w:t>
      </w:r>
      <w:r w:rsidR="004B13E5" w:rsidRPr="004B13E5">
        <w:rPr>
          <w:rFonts w:ascii="Arial" w:hAnsi="Arial" w:cs="Arial"/>
          <w:kern w:val="2"/>
          <w:sz w:val="24"/>
          <w:szCs w:val="24"/>
        </w:rPr>
        <w:t xml:space="preserve">7. Организация ритуальных услуг и содержание мест захоронения </w:t>
      </w:r>
      <w:proofErr w:type="gramStart"/>
      <w:r w:rsidR="004B13E5" w:rsidRPr="004B13E5">
        <w:rPr>
          <w:rFonts w:ascii="Arial" w:hAnsi="Arial" w:cs="Arial"/>
          <w:kern w:val="2"/>
          <w:sz w:val="24"/>
          <w:szCs w:val="24"/>
        </w:rPr>
        <w:t>в соответствии с гарантированным перечнем услуг на безвозмездной основе по погребению на основании</w:t>
      </w:r>
      <w:proofErr w:type="gramEnd"/>
      <w:r w:rsidR="004B13E5" w:rsidRPr="004B13E5">
        <w:rPr>
          <w:rFonts w:ascii="Arial" w:hAnsi="Arial" w:cs="Arial"/>
          <w:kern w:val="2"/>
          <w:sz w:val="24"/>
          <w:szCs w:val="24"/>
        </w:rPr>
        <w:t xml:space="preserve"> ст. 9 Федерального закона от 12.01.1996 № 8-ФЗ «О погребении и похоронном деле», за исключением содержания мест захоронения.</w:t>
      </w:r>
    </w:p>
    <w:p w:rsidR="004B13E5" w:rsidRDefault="004B13E5" w:rsidP="000649F7">
      <w:pPr>
        <w:pStyle w:val="a3"/>
        <w:ind w:left="720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4B13E5">
        <w:rPr>
          <w:rFonts w:ascii="Arial" w:hAnsi="Arial" w:cs="Arial"/>
          <w:kern w:val="2"/>
          <w:sz w:val="24"/>
          <w:szCs w:val="24"/>
        </w:rPr>
        <w:t xml:space="preserve"> Гарантированный перечень состоит</w:t>
      </w:r>
      <w:r>
        <w:rPr>
          <w:rFonts w:ascii="Arial" w:hAnsi="Arial" w:cs="Arial"/>
          <w:kern w:val="2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kern w:val="2"/>
          <w:sz w:val="24"/>
          <w:szCs w:val="24"/>
        </w:rPr>
        <w:t>из</w:t>
      </w:r>
      <w:proofErr w:type="gramEnd"/>
      <w:r>
        <w:rPr>
          <w:rFonts w:ascii="Arial" w:hAnsi="Arial" w:cs="Arial"/>
          <w:kern w:val="2"/>
          <w:sz w:val="24"/>
          <w:szCs w:val="24"/>
        </w:rPr>
        <w:t>:</w:t>
      </w:r>
    </w:p>
    <w:p w:rsidR="004B13E5" w:rsidRPr="004B13E5" w:rsidRDefault="004B13E5" w:rsidP="000649F7">
      <w:pPr>
        <w:pStyle w:val="a6"/>
        <w:spacing w:after="0" w:line="240" w:lineRule="auto"/>
        <w:jc w:val="both"/>
        <w:rPr>
          <w:rFonts w:ascii="Arial" w:hAnsi="Arial" w:cs="Arial"/>
          <w:kern w:val="2"/>
          <w:sz w:val="24"/>
          <w:szCs w:val="24"/>
        </w:rPr>
      </w:pPr>
      <w:r w:rsidRPr="004B13E5">
        <w:rPr>
          <w:rFonts w:ascii="Arial" w:hAnsi="Arial" w:cs="Arial"/>
          <w:kern w:val="2"/>
          <w:sz w:val="24"/>
          <w:szCs w:val="24"/>
        </w:rPr>
        <w:t>- оформлени</w:t>
      </w:r>
      <w:r w:rsidR="000649F7">
        <w:rPr>
          <w:rFonts w:ascii="Arial" w:hAnsi="Arial" w:cs="Arial"/>
          <w:kern w:val="2"/>
          <w:sz w:val="24"/>
          <w:szCs w:val="24"/>
        </w:rPr>
        <w:t>я</w:t>
      </w:r>
      <w:r w:rsidRPr="004B13E5">
        <w:rPr>
          <w:rFonts w:ascii="Arial" w:hAnsi="Arial" w:cs="Arial"/>
          <w:kern w:val="2"/>
          <w:sz w:val="24"/>
          <w:szCs w:val="24"/>
        </w:rPr>
        <w:t xml:space="preserve"> документов, необходимых для погребения; </w:t>
      </w:r>
    </w:p>
    <w:p w:rsidR="004B13E5" w:rsidRPr="004B13E5" w:rsidRDefault="004B13E5" w:rsidP="000649F7">
      <w:pPr>
        <w:pStyle w:val="a6"/>
        <w:spacing w:after="0" w:line="240" w:lineRule="auto"/>
        <w:jc w:val="both"/>
        <w:rPr>
          <w:rFonts w:ascii="Arial" w:hAnsi="Arial" w:cs="Arial"/>
          <w:kern w:val="2"/>
          <w:sz w:val="24"/>
          <w:szCs w:val="24"/>
        </w:rPr>
      </w:pPr>
      <w:r w:rsidRPr="004B13E5">
        <w:rPr>
          <w:rFonts w:ascii="Arial" w:hAnsi="Arial" w:cs="Arial"/>
          <w:kern w:val="2"/>
          <w:sz w:val="24"/>
          <w:szCs w:val="24"/>
        </w:rPr>
        <w:t xml:space="preserve"> - предоставлени</w:t>
      </w:r>
      <w:r w:rsidR="000649F7">
        <w:rPr>
          <w:rFonts w:ascii="Arial" w:hAnsi="Arial" w:cs="Arial"/>
          <w:kern w:val="2"/>
          <w:sz w:val="24"/>
          <w:szCs w:val="24"/>
        </w:rPr>
        <w:t>я</w:t>
      </w:r>
      <w:r w:rsidRPr="004B13E5">
        <w:rPr>
          <w:rFonts w:ascii="Arial" w:hAnsi="Arial" w:cs="Arial"/>
          <w:kern w:val="2"/>
          <w:sz w:val="24"/>
          <w:szCs w:val="24"/>
        </w:rPr>
        <w:t xml:space="preserve"> и доставк</w:t>
      </w:r>
      <w:r w:rsidR="000649F7">
        <w:rPr>
          <w:rFonts w:ascii="Arial" w:hAnsi="Arial" w:cs="Arial"/>
          <w:kern w:val="2"/>
          <w:sz w:val="24"/>
          <w:szCs w:val="24"/>
        </w:rPr>
        <w:t>и</w:t>
      </w:r>
      <w:r w:rsidRPr="004B13E5">
        <w:rPr>
          <w:rFonts w:ascii="Arial" w:hAnsi="Arial" w:cs="Arial"/>
          <w:kern w:val="2"/>
          <w:sz w:val="24"/>
          <w:szCs w:val="24"/>
        </w:rPr>
        <w:t xml:space="preserve"> гроба и других предметов, необходимых для погребения; </w:t>
      </w:r>
    </w:p>
    <w:p w:rsidR="004B13E5" w:rsidRPr="004B13E5" w:rsidRDefault="004B13E5" w:rsidP="000649F7">
      <w:pPr>
        <w:pStyle w:val="a6"/>
        <w:spacing w:after="0" w:line="240" w:lineRule="auto"/>
        <w:jc w:val="both"/>
        <w:rPr>
          <w:rFonts w:ascii="Arial" w:hAnsi="Arial" w:cs="Arial"/>
          <w:kern w:val="2"/>
          <w:sz w:val="24"/>
          <w:szCs w:val="24"/>
        </w:rPr>
      </w:pPr>
      <w:r w:rsidRPr="004B13E5">
        <w:rPr>
          <w:rFonts w:ascii="Arial" w:hAnsi="Arial" w:cs="Arial"/>
          <w:kern w:val="2"/>
          <w:sz w:val="24"/>
          <w:szCs w:val="24"/>
        </w:rPr>
        <w:t xml:space="preserve"> - перевозк</w:t>
      </w:r>
      <w:r w:rsidR="000649F7">
        <w:rPr>
          <w:rFonts w:ascii="Arial" w:hAnsi="Arial" w:cs="Arial"/>
          <w:kern w:val="2"/>
          <w:sz w:val="24"/>
          <w:szCs w:val="24"/>
        </w:rPr>
        <w:t>и</w:t>
      </w:r>
      <w:r w:rsidRPr="004B13E5">
        <w:rPr>
          <w:rFonts w:ascii="Arial" w:hAnsi="Arial" w:cs="Arial"/>
          <w:kern w:val="2"/>
          <w:sz w:val="24"/>
          <w:szCs w:val="24"/>
        </w:rPr>
        <w:t xml:space="preserve"> тела (останков) умершего на кладбище (в крематорий); </w:t>
      </w:r>
    </w:p>
    <w:p w:rsidR="004B13E5" w:rsidRDefault="004B13E5" w:rsidP="000649F7">
      <w:pPr>
        <w:pStyle w:val="a3"/>
        <w:ind w:left="720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135664">
        <w:rPr>
          <w:rFonts w:ascii="Arial" w:hAnsi="Arial" w:cs="Arial"/>
          <w:kern w:val="2"/>
          <w:sz w:val="24"/>
          <w:szCs w:val="24"/>
        </w:rPr>
        <w:t xml:space="preserve"> - погребени</w:t>
      </w:r>
      <w:r w:rsidR="000649F7">
        <w:rPr>
          <w:rFonts w:ascii="Arial" w:hAnsi="Arial" w:cs="Arial"/>
          <w:kern w:val="2"/>
          <w:sz w:val="24"/>
          <w:szCs w:val="24"/>
        </w:rPr>
        <w:t>я</w:t>
      </w:r>
      <w:r w:rsidRPr="00135664">
        <w:rPr>
          <w:rFonts w:ascii="Arial" w:hAnsi="Arial" w:cs="Arial"/>
          <w:kern w:val="2"/>
          <w:sz w:val="24"/>
          <w:szCs w:val="24"/>
        </w:rPr>
        <w:t xml:space="preserve"> (кремация с посл</w:t>
      </w:r>
      <w:r w:rsidR="000649F7">
        <w:rPr>
          <w:rFonts w:ascii="Arial" w:hAnsi="Arial" w:cs="Arial"/>
          <w:kern w:val="2"/>
          <w:sz w:val="24"/>
          <w:szCs w:val="24"/>
        </w:rPr>
        <w:t>едующей выдачей урны с прахом)».</w:t>
      </w:r>
    </w:p>
    <w:p w:rsidR="007F65CE" w:rsidRDefault="007F65CE" w:rsidP="00135664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>
        <w:rPr>
          <w:rFonts w:ascii="Arial" w:hAnsi="Arial" w:cs="Arial"/>
          <w:kern w:val="2"/>
          <w:sz w:val="24"/>
          <w:szCs w:val="24"/>
        </w:rPr>
        <w:t xml:space="preserve">Администрации </w:t>
      </w:r>
      <w:r w:rsidR="00B14CB0">
        <w:rPr>
          <w:rFonts w:ascii="Arial" w:hAnsi="Arial" w:cs="Arial"/>
          <w:kern w:val="2"/>
          <w:sz w:val="24"/>
          <w:szCs w:val="24"/>
        </w:rPr>
        <w:t xml:space="preserve">Боготольского сельсовета </w:t>
      </w:r>
      <w:r>
        <w:rPr>
          <w:rFonts w:ascii="Arial" w:hAnsi="Arial" w:cs="Arial"/>
          <w:kern w:val="2"/>
          <w:sz w:val="24"/>
          <w:szCs w:val="24"/>
        </w:rPr>
        <w:t xml:space="preserve">Боготольского района Красноярского края </w:t>
      </w:r>
      <w:r w:rsidR="009D766E">
        <w:rPr>
          <w:rFonts w:ascii="Arial" w:hAnsi="Arial" w:cs="Arial"/>
          <w:kern w:val="2"/>
          <w:sz w:val="24"/>
          <w:szCs w:val="24"/>
        </w:rPr>
        <w:t>в течение месяца</w:t>
      </w:r>
      <w:r>
        <w:rPr>
          <w:rFonts w:ascii="Arial" w:hAnsi="Arial" w:cs="Arial"/>
          <w:kern w:val="2"/>
          <w:sz w:val="24"/>
          <w:szCs w:val="24"/>
        </w:rPr>
        <w:t xml:space="preserve"> </w:t>
      </w:r>
      <w:proofErr w:type="gramStart"/>
      <w:r w:rsidR="009D766E">
        <w:rPr>
          <w:rFonts w:ascii="Arial" w:hAnsi="Arial" w:cs="Arial"/>
          <w:kern w:val="2"/>
          <w:sz w:val="24"/>
          <w:szCs w:val="24"/>
        </w:rPr>
        <w:t>с даты вступления</w:t>
      </w:r>
      <w:proofErr w:type="gramEnd"/>
      <w:r w:rsidR="009D766E">
        <w:rPr>
          <w:rFonts w:ascii="Arial" w:hAnsi="Arial" w:cs="Arial"/>
          <w:kern w:val="2"/>
          <w:sz w:val="24"/>
          <w:szCs w:val="24"/>
        </w:rPr>
        <w:t xml:space="preserve"> настоящего решения в силу</w:t>
      </w:r>
      <w:r w:rsidR="00B14CB0">
        <w:rPr>
          <w:rFonts w:ascii="Arial" w:hAnsi="Arial" w:cs="Arial"/>
          <w:kern w:val="2"/>
          <w:sz w:val="24"/>
          <w:szCs w:val="24"/>
        </w:rPr>
        <w:t xml:space="preserve"> заключить с администрацией </w:t>
      </w:r>
      <w:r>
        <w:rPr>
          <w:rFonts w:ascii="Arial" w:hAnsi="Arial" w:cs="Arial"/>
          <w:kern w:val="2"/>
          <w:sz w:val="24"/>
          <w:szCs w:val="24"/>
        </w:rPr>
        <w:t xml:space="preserve"> Боготольского района </w:t>
      </w:r>
      <w:r w:rsidR="007B144E">
        <w:rPr>
          <w:rFonts w:ascii="Arial" w:hAnsi="Arial" w:cs="Arial"/>
          <w:kern w:val="2"/>
          <w:sz w:val="24"/>
          <w:szCs w:val="24"/>
        </w:rPr>
        <w:t>Красноярского края дополнительное соглашение</w:t>
      </w:r>
      <w:r>
        <w:rPr>
          <w:rFonts w:ascii="Arial" w:hAnsi="Arial" w:cs="Arial"/>
          <w:kern w:val="2"/>
          <w:sz w:val="24"/>
          <w:szCs w:val="24"/>
        </w:rPr>
        <w:t xml:space="preserve"> со сроком действия по 31.12.2020.</w:t>
      </w:r>
    </w:p>
    <w:p w:rsidR="003A6203" w:rsidRPr="00135664" w:rsidRDefault="003A6203" w:rsidP="00135664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135664">
        <w:rPr>
          <w:rFonts w:ascii="Arial" w:hAnsi="Arial" w:cs="Arial"/>
          <w:kern w:val="2"/>
          <w:sz w:val="24"/>
          <w:szCs w:val="24"/>
        </w:rPr>
        <w:t>Опубликовать настоящее Решение в</w:t>
      </w:r>
      <w:r w:rsidR="00B14CB0">
        <w:rPr>
          <w:rFonts w:ascii="Arial" w:hAnsi="Arial" w:cs="Arial"/>
          <w:kern w:val="2"/>
          <w:sz w:val="24"/>
          <w:szCs w:val="24"/>
        </w:rPr>
        <w:t xml:space="preserve"> общественно-политической газете «Земля </w:t>
      </w:r>
      <w:proofErr w:type="spellStart"/>
      <w:r w:rsidR="00B14CB0">
        <w:rPr>
          <w:rFonts w:ascii="Arial" w:hAnsi="Arial" w:cs="Arial"/>
          <w:kern w:val="2"/>
          <w:sz w:val="24"/>
          <w:szCs w:val="24"/>
        </w:rPr>
        <w:t>боготольская</w:t>
      </w:r>
      <w:proofErr w:type="spellEnd"/>
      <w:r w:rsidRPr="00135664">
        <w:rPr>
          <w:rFonts w:ascii="Arial" w:hAnsi="Arial" w:cs="Arial"/>
          <w:kern w:val="2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9" w:history="1">
        <w:r w:rsidRPr="00135664">
          <w:rPr>
            <w:rStyle w:val="a5"/>
            <w:rFonts w:ascii="Arial" w:hAnsi="Arial" w:cs="Arial"/>
            <w:color w:val="auto"/>
            <w:kern w:val="2"/>
            <w:sz w:val="24"/>
            <w:szCs w:val="24"/>
            <w:u w:val="none"/>
          </w:rPr>
          <w:t>www.bogotol-r.ru</w:t>
        </w:r>
      </w:hyperlink>
      <w:r w:rsidR="00B14CB0">
        <w:rPr>
          <w:rFonts w:ascii="Arial" w:hAnsi="Arial" w:cs="Arial"/>
          <w:kern w:val="2"/>
          <w:sz w:val="24"/>
          <w:szCs w:val="24"/>
        </w:rPr>
        <w:t xml:space="preserve"> на странице Боготольского сельсовета.</w:t>
      </w:r>
      <w:r w:rsidRPr="00135664">
        <w:rPr>
          <w:rFonts w:ascii="Arial" w:hAnsi="Arial" w:cs="Arial"/>
          <w:kern w:val="2"/>
          <w:sz w:val="24"/>
          <w:szCs w:val="24"/>
        </w:rPr>
        <w:t xml:space="preserve"> </w:t>
      </w:r>
    </w:p>
    <w:p w:rsidR="00B14CB0" w:rsidRDefault="00B14CB0" w:rsidP="007F65CE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proofErr w:type="gramStart"/>
      <w:r w:rsidRPr="006B52D0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6B52D0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Решения возложить на постоянную комиссию </w:t>
      </w:r>
      <w:r>
        <w:rPr>
          <w:rFonts w:ascii="Arial" w:eastAsia="Times New Roman" w:hAnsi="Arial" w:cs="Arial"/>
          <w:sz w:val="24"/>
          <w:szCs w:val="24"/>
          <w:lang w:eastAsia="ru-RU"/>
        </w:rPr>
        <w:t>по социально-правовым вопросам (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Отт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Е.В.).</w:t>
      </w:r>
    </w:p>
    <w:p w:rsidR="007F65CE" w:rsidRPr="00135664" w:rsidRDefault="007F65CE" w:rsidP="007F65CE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135664">
        <w:rPr>
          <w:rFonts w:ascii="Arial" w:hAnsi="Arial" w:cs="Arial"/>
          <w:kern w:val="2"/>
          <w:sz w:val="24"/>
          <w:szCs w:val="24"/>
        </w:rPr>
        <w:t>Решение вступает в силу</w:t>
      </w:r>
      <w:r>
        <w:rPr>
          <w:rFonts w:ascii="Arial" w:hAnsi="Arial" w:cs="Arial"/>
          <w:kern w:val="2"/>
          <w:sz w:val="24"/>
          <w:szCs w:val="24"/>
        </w:rPr>
        <w:t xml:space="preserve"> в день, следующий за днем его официального опубликования</w:t>
      </w:r>
      <w:r w:rsidRPr="00135664">
        <w:rPr>
          <w:rFonts w:ascii="Arial" w:hAnsi="Arial" w:cs="Arial"/>
          <w:kern w:val="2"/>
          <w:sz w:val="24"/>
          <w:szCs w:val="24"/>
        </w:rPr>
        <w:t>.</w:t>
      </w:r>
    </w:p>
    <w:p w:rsidR="007F65CE" w:rsidRDefault="007F65CE" w:rsidP="007F65CE">
      <w:pPr>
        <w:pStyle w:val="a3"/>
        <w:tabs>
          <w:tab w:val="left" w:pos="993"/>
        </w:tabs>
        <w:ind w:left="709"/>
        <w:contextualSpacing/>
        <w:jc w:val="both"/>
        <w:rPr>
          <w:rFonts w:ascii="Arial" w:hAnsi="Arial" w:cs="Arial"/>
          <w:kern w:val="2"/>
          <w:sz w:val="24"/>
          <w:szCs w:val="24"/>
        </w:rPr>
      </w:pPr>
    </w:p>
    <w:p w:rsidR="004C3D56" w:rsidRDefault="004C3D56" w:rsidP="004C3D56">
      <w:pPr>
        <w:pStyle w:val="a3"/>
        <w:tabs>
          <w:tab w:val="left" w:pos="993"/>
        </w:tabs>
        <w:contextualSpacing/>
        <w:jc w:val="both"/>
        <w:rPr>
          <w:rFonts w:ascii="Arial" w:hAnsi="Arial" w:cs="Arial"/>
          <w:kern w:val="2"/>
          <w:sz w:val="24"/>
          <w:szCs w:val="24"/>
        </w:rPr>
      </w:pPr>
      <w:r>
        <w:rPr>
          <w:rFonts w:ascii="Arial" w:hAnsi="Arial" w:cs="Arial"/>
          <w:kern w:val="2"/>
          <w:sz w:val="24"/>
          <w:szCs w:val="24"/>
        </w:rPr>
        <w:t xml:space="preserve">Председатель Боготольского </w:t>
      </w:r>
      <w:proofErr w:type="gramStart"/>
      <w:r>
        <w:rPr>
          <w:rFonts w:ascii="Arial" w:hAnsi="Arial" w:cs="Arial"/>
          <w:kern w:val="2"/>
          <w:sz w:val="24"/>
          <w:szCs w:val="24"/>
        </w:rPr>
        <w:t>сельского</w:t>
      </w:r>
      <w:proofErr w:type="gramEnd"/>
      <w:r w:rsidR="007B144E">
        <w:rPr>
          <w:rFonts w:ascii="Arial" w:hAnsi="Arial" w:cs="Arial"/>
          <w:kern w:val="2"/>
          <w:sz w:val="24"/>
          <w:szCs w:val="24"/>
        </w:rPr>
        <w:t xml:space="preserve">                   </w:t>
      </w:r>
      <w:r>
        <w:rPr>
          <w:rFonts w:ascii="Arial" w:hAnsi="Arial" w:cs="Arial"/>
          <w:kern w:val="2"/>
          <w:sz w:val="24"/>
          <w:szCs w:val="24"/>
        </w:rPr>
        <w:t xml:space="preserve">  Глава Боготольского</w:t>
      </w:r>
    </w:p>
    <w:p w:rsidR="004C3D56" w:rsidRDefault="004C3D56" w:rsidP="004C3D56">
      <w:pPr>
        <w:pStyle w:val="a3"/>
        <w:tabs>
          <w:tab w:val="left" w:pos="993"/>
        </w:tabs>
        <w:contextualSpacing/>
        <w:jc w:val="both"/>
        <w:rPr>
          <w:rFonts w:ascii="Arial" w:hAnsi="Arial" w:cs="Arial"/>
          <w:kern w:val="2"/>
          <w:sz w:val="24"/>
          <w:szCs w:val="24"/>
        </w:rPr>
      </w:pPr>
      <w:r>
        <w:rPr>
          <w:rFonts w:ascii="Arial" w:hAnsi="Arial" w:cs="Arial"/>
          <w:kern w:val="2"/>
          <w:sz w:val="24"/>
          <w:szCs w:val="24"/>
        </w:rPr>
        <w:t xml:space="preserve">Совета депутатов                               </w:t>
      </w:r>
      <w:r w:rsidR="007B144E">
        <w:rPr>
          <w:rFonts w:ascii="Arial" w:hAnsi="Arial" w:cs="Arial"/>
          <w:kern w:val="2"/>
          <w:sz w:val="24"/>
          <w:szCs w:val="24"/>
        </w:rPr>
        <w:t xml:space="preserve">                     </w:t>
      </w:r>
      <w:r>
        <w:rPr>
          <w:rFonts w:ascii="Arial" w:hAnsi="Arial" w:cs="Arial"/>
          <w:kern w:val="2"/>
          <w:sz w:val="24"/>
          <w:szCs w:val="24"/>
        </w:rPr>
        <w:t xml:space="preserve">   сельсовета </w:t>
      </w:r>
    </w:p>
    <w:p w:rsidR="004C3D56" w:rsidRPr="00135664" w:rsidRDefault="004C3D56" w:rsidP="004C3D56">
      <w:pPr>
        <w:pStyle w:val="a3"/>
        <w:tabs>
          <w:tab w:val="left" w:pos="993"/>
        </w:tabs>
        <w:contextualSpacing/>
        <w:jc w:val="both"/>
        <w:rPr>
          <w:rFonts w:ascii="Arial" w:hAnsi="Arial" w:cs="Arial"/>
          <w:kern w:val="2"/>
          <w:sz w:val="24"/>
          <w:szCs w:val="24"/>
        </w:rPr>
      </w:pPr>
      <w:r>
        <w:rPr>
          <w:rFonts w:ascii="Arial" w:hAnsi="Arial" w:cs="Arial"/>
          <w:kern w:val="2"/>
          <w:sz w:val="24"/>
          <w:szCs w:val="24"/>
        </w:rPr>
        <w:t xml:space="preserve"> ___________       И.Н. Тихонова              </w:t>
      </w:r>
      <w:r w:rsidR="007B144E">
        <w:rPr>
          <w:rFonts w:ascii="Arial" w:hAnsi="Arial" w:cs="Arial"/>
          <w:kern w:val="2"/>
          <w:sz w:val="24"/>
          <w:szCs w:val="24"/>
        </w:rPr>
        <w:t xml:space="preserve">                  __________ Е.В. </w:t>
      </w:r>
      <w:proofErr w:type="gramStart"/>
      <w:r w:rsidR="007B144E">
        <w:rPr>
          <w:rFonts w:ascii="Arial" w:hAnsi="Arial" w:cs="Arial"/>
          <w:kern w:val="2"/>
          <w:sz w:val="24"/>
          <w:szCs w:val="24"/>
        </w:rPr>
        <w:t>Крикливых</w:t>
      </w:r>
      <w:proofErr w:type="gramEnd"/>
      <w:r>
        <w:rPr>
          <w:rFonts w:ascii="Arial" w:hAnsi="Arial" w:cs="Arial"/>
          <w:kern w:val="2"/>
          <w:sz w:val="24"/>
          <w:szCs w:val="24"/>
        </w:rPr>
        <w:t xml:space="preserve"> </w:t>
      </w:r>
    </w:p>
    <w:p w:rsidR="003A6203" w:rsidRPr="00135664" w:rsidRDefault="003A6203" w:rsidP="003A6203">
      <w:pPr>
        <w:spacing w:after="0" w:line="240" w:lineRule="auto"/>
        <w:contextualSpacing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sectPr w:rsidR="003A6203" w:rsidRPr="00135664" w:rsidSect="00252E0E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130" w:rsidRDefault="008C0130" w:rsidP="003A6203">
      <w:pPr>
        <w:spacing w:after="0" w:line="240" w:lineRule="auto"/>
      </w:pPr>
      <w:r>
        <w:separator/>
      </w:r>
    </w:p>
  </w:endnote>
  <w:endnote w:type="continuationSeparator" w:id="0">
    <w:p w:rsidR="008C0130" w:rsidRDefault="008C0130" w:rsidP="003A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130" w:rsidRDefault="008C0130" w:rsidP="003A6203">
      <w:pPr>
        <w:spacing w:after="0" w:line="240" w:lineRule="auto"/>
      </w:pPr>
      <w:r>
        <w:separator/>
      </w:r>
    </w:p>
  </w:footnote>
  <w:footnote w:type="continuationSeparator" w:id="0">
    <w:p w:rsidR="008C0130" w:rsidRDefault="008C0130" w:rsidP="003A6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E0E" w:rsidRPr="003A6203" w:rsidRDefault="008C0130" w:rsidP="00252E0E">
    <w:pPr>
      <w:pStyle w:val="a7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A05281"/>
    <w:multiLevelType w:val="multilevel"/>
    <w:tmpl w:val="37C011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203"/>
    <w:rsid w:val="00044289"/>
    <w:rsid w:val="000649F7"/>
    <w:rsid w:val="000A5C9D"/>
    <w:rsid w:val="00123820"/>
    <w:rsid w:val="00135664"/>
    <w:rsid w:val="0014530A"/>
    <w:rsid w:val="001F1ED0"/>
    <w:rsid w:val="0026518E"/>
    <w:rsid w:val="003203A9"/>
    <w:rsid w:val="00350F82"/>
    <w:rsid w:val="003654DC"/>
    <w:rsid w:val="00366CAC"/>
    <w:rsid w:val="003A6203"/>
    <w:rsid w:val="003B4200"/>
    <w:rsid w:val="004B13E5"/>
    <w:rsid w:val="004B258F"/>
    <w:rsid w:val="004C107A"/>
    <w:rsid w:val="004C3651"/>
    <w:rsid w:val="004C3D56"/>
    <w:rsid w:val="004D76BE"/>
    <w:rsid w:val="004E5656"/>
    <w:rsid w:val="0050249D"/>
    <w:rsid w:val="0053435F"/>
    <w:rsid w:val="00536FC8"/>
    <w:rsid w:val="00612D59"/>
    <w:rsid w:val="0062252C"/>
    <w:rsid w:val="006A312F"/>
    <w:rsid w:val="00726878"/>
    <w:rsid w:val="007341FD"/>
    <w:rsid w:val="007933CD"/>
    <w:rsid w:val="007B144E"/>
    <w:rsid w:val="007B76A9"/>
    <w:rsid w:val="007F01C0"/>
    <w:rsid w:val="007F65CE"/>
    <w:rsid w:val="00815031"/>
    <w:rsid w:val="008333A4"/>
    <w:rsid w:val="00885304"/>
    <w:rsid w:val="008C0130"/>
    <w:rsid w:val="008E28D4"/>
    <w:rsid w:val="008E345B"/>
    <w:rsid w:val="0091253F"/>
    <w:rsid w:val="00970476"/>
    <w:rsid w:val="00994062"/>
    <w:rsid w:val="009A0A8B"/>
    <w:rsid w:val="009A0E0B"/>
    <w:rsid w:val="009D766E"/>
    <w:rsid w:val="00AD030A"/>
    <w:rsid w:val="00B039F4"/>
    <w:rsid w:val="00B14CB0"/>
    <w:rsid w:val="00B81F92"/>
    <w:rsid w:val="00C50DD6"/>
    <w:rsid w:val="00CC5A1B"/>
    <w:rsid w:val="00CE08CD"/>
    <w:rsid w:val="00D357BD"/>
    <w:rsid w:val="00DA1D45"/>
    <w:rsid w:val="00DB5ABA"/>
    <w:rsid w:val="00DF5F8B"/>
    <w:rsid w:val="00E52C89"/>
    <w:rsid w:val="00E7254C"/>
    <w:rsid w:val="00E8171D"/>
    <w:rsid w:val="00F40F3D"/>
    <w:rsid w:val="00F51278"/>
    <w:rsid w:val="00FC3A09"/>
    <w:rsid w:val="00FE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03"/>
    <w:pPr>
      <w:spacing w:after="200" w:line="276" w:lineRule="auto"/>
      <w:jc w:val="left"/>
    </w:pPr>
    <w:rPr>
      <w:rFonts w:ascii="Calibri" w:eastAsia="Calibri" w:hAnsi="Calibri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6203"/>
    <w:pPr>
      <w:jc w:val="left"/>
    </w:pPr>
    <w:rPr>
      <w:rFonts w:asciiTheme="minorHAnsi" w:hAnsiTheme="minorHAnsi"/>
      <w:kern w:val="0"/>
      <w:sz w:val="22"/>
    </w:rPr>
  </w:style>
  <w:style w:type="table" w:styleId="a4">
    <w:name w:val="Table Grid"/>
    <w:basedOn w:val="a1"/>
    <w:uiPriority w:val="59"/>
    <w:rsid w:val="003A6203"/>
    <w:pPr>
      <w:jc w:val="left"/>
    </w:pPr>
    <w:rPr>
      <w:rFonts w:asciiTheme="minorHAnsi" w:hAnsiTheme="minorHAnsi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rsid w:val="003A620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3A620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3A6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A6203"/>
    <w:rPr>
      <w:rFonts w:ascii="Calibri" w:eastAsia="Calibri" w:hAnsi="Calibri" w:cs="Times New Roman"/>
      <w:kern w:val="0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3A62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A6203"/>
    <w:rPr>
      <w:rFonts w:ascii="Tahoma" w:eastAsia="Calibri" w:hAnsi="Tahoma" w:cs="Tahoma"/>
      <w:kern w:val="0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3A6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A6203"/>
    <w:rPr>
      <w:rFonts w:ascii="Calibri" w:eastAsia="Calibri" w:hAnsi="Calibri" w:cs="Times New Roman"/>
      <w:kern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03"/>
    <w:pPr>
      <w:spacing w:after="200" w:line="276" w:lineRule="auto"/>
      <w:jc w:val="left"/>
    </w:pPr>
    <w:rPr>
      <w:rFonts w:ascii="Calibri" w:eastAsia="Calibri" w:hAnsi="Calibri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6203"/>
    <w:pPr>
      <w:jc w:val="left"/>
    </w:pPr>
    <w:rPr>
      <w:rFonts w:asciiTheme="minorHAnsi" w:hAnsiTheme="minorHAnsi"/>
      <w:kern w:val="0"/>
      <w:sz w:val="22"/>
    </w:rPr>
  </w:style>
  <w:style w:type="table" w:styleId="a4">
    <w:name w:val="Table Grid"/>
    <w:basedOn w:val="a1"/>
    <w:uiPriority w:val="59"/>
    <w:rsid w:val="003A6203"/>
    <w:pPr>
      <w:jc w:val="left"/>
    </w:pPr>
    <w:rPr>
      <w:rFonts w:asciiTheme="minorHAnsi" w:hAnsiTheme="minorHAnsi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rsid w:val="003A620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3A620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3A6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A6203"/>
    <w:rPr>
      <w:rFonts w:ascii="Calibri" w:eastAsia="Calibri" w:hAnsi="Calibri" w:cs="Times New Roman"/>
      <w:kern w:val="0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3A62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A6203"/>
    <w:rPr>
      <w:rFonts w:ascii="Tahoma" w:eastAsia="Calibri" w:hAnsi="Tahoma" w:cs="Tahoma"/>
      <w:kern w:val="0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3A6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A6203"/>
    <w:rPr>
      <w:rFonts w:ascii="Calibri" w:eastAsia="Calibri" w:hAnsi="Calibri" w:cs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F3C1A-B89A-4CF0-9512-CCDDB134B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</dc:creator>
  <cp:lastModifiedBy>User</cp:lastModifiedBy>
  <cp:revision>7</cp:revision>
  <cp:lastPrinted>2020-01-27T01:29:00Z</cp:lastPrinted>
  <dcterms:created xsi:type="dcterms:W3CDTF">2020-01-24T01:31:00Z</dcterms:created>
  <dcterms:modified xsi:type="dcterms:W3CDTF">2020-01-27T01:30:00Z</dcterms:modified>
</cp:coreProperties>
</file>